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1329" w14:textId="77777777"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Кыргызской Республики</w:t>
      </w:r>
    </w:p>
    <w:p w14:paraId="09B9B63C" w14:textId="77777777"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14:paraId="3490C0F7" w14:textId="77777777"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E5013F">
        <w:rPr>
          <w:rFonts w:ascii="Times New Roman" w:hAnsi="Times New Roman" w:cs="Times New Roman"/>
          <w:b/>
        </w:rPr>
        <w:t>054</w:t>
      </w:r>
    </w:p>
    <w:p w14:paraId="304791CC" w14:textId="77777777"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емонтно-строительные работы</w:t>
      </w:r>
      <w:r w:rsidR="00F11668">
        <w:rPr>
          <w:rFonts w:ascii="Times New Roman" w:hAnsi="Times New Roman" w:cs="Times New Roman"/>
          <w:lang w:val="ru"/>
        </w:rPr>
        <w:t xml:space="preserve"> </w:t>
      </w:r>
      <w:r w:rsidR="00E5013F">
        <w:rPr>
          <w:rFonts w:ascii="Times New Roman" w:hAnsi="Times New Roman" w:cs="Times New Roman"/>
          <w:lang w:val="ru"/>
        </w:rPr>
        <w:t>ул. Тыныстанова,257</w:t>
      </w:r>
    </w:p>
    <w:p w14:paraId="44B1140A" w14:textId="77777777"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14:paraId="585AAC6B" w14:textId="2831B3DC"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540A6B">
        <w:rPr>
          <w:rFonts w:ascii="Times New Roman" w:hAnsi="Times New Roman" w:cs="Times New Roman"/>
          <w:bCs/>
          <w:lang w:val="en-US"/>
        </w:rPr>
        <w:t>25</w:t>
      </w:r>
      <w:r w:rsidR="006E0CB8">
        <w:rPr>
          <w:rFonts w:ascii="Times New Roman" w:hAnsi="Times New Roman" w:cs="Times New Roman"/>
          <w:bCs/>
          <w:lang w:val="ru"/>
        </w:rPr>
        <w:t>.</w:t>
      </w:r>
      <w:r w:rsidR="006138E9">
        <w:rPr>
          <w:rFonts w:ascii="Times New Roman" w:hAnsi="Times New Roman" w:cs="Times New Roman"/>
          <w:bCs/>
          <w:lang w:val="ru"/>
        </w:rPr>
        <w:t>0</w:t>
      </w:r>
      <w:r w:rsidR="00540A6B">
        <w:rPr>
          <w:rFonts w:ascii="Times New Roman" w:hAnsi="Times New Roman" w:cs="Times New Roman"/>
          <w:bCs/>
          <w:lang w:val="en-US"/>
        </w:rPr>
        <w:t>2</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14:paraId="299572DE" w14:textId="77777777"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5013F">
        <w:rPr>
          <w:rFonts w:ascii="Times New Roman" w:hAnsi="Times New Roman" w:cs="Times New Roman"/>
          <w:bCs/>
          <w:lang w:val="ru"/>
        </w:rPr>
        <w:t>0</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5013F">
        <w:rPr>
          <w:rFonts w:ascii="Times New Roman" w:hAnsi="Times New Roman" w:cs="Times New Roman"/>
          <w:bCs/>
          <w:lang w:val="ru"/>
        </w:rPr>
        <w:t>03</w:t>
      </w:r>
      <w:r w:rsidR="006E0CB8">
        <w:rPr>
          <w:rFonts w:ascii="Times New Roman" w:hAnsi="Times New Roman" w:cs="Times New Roman"/>
          <w:bCs/>
          <w:lang w:val="ru"/>
        </w:rPr>
        <w:t xml:space="preserve"> </w:t>
      </w:r>
      <w:r w:rsidR="00AE63E0">
        <w:rPr>
          <w:rFonts w:ascii="Times New Roman" w:hAnsi="Times New Roman" w:cs="Times New Roman"/>
          <w:bCs/>
          <w:lang w:val="ru"/>
        </w:rPr>
        <w:t>марта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14:paraId="65647B00" w14:textId="77777777"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5013F">
        <w:rPr>
          <w:rFonts w:ascii="Times New Roman" w:hAnsi="Times New Roman" w:cs="Times New Roman"/>
          <w:bCs/>
          <w:lang w:val="ru"/>
        </w:rPr>
        <w:t>0</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5013F">
        <w:rPr>
          <w:rFonts w:ascii="Times New Roman" w:hAnsi="Times New Roman" w:cs="Times New Roman"/>
          <w:bCs/>
          <w:lang w:val="ru"/>
        </w:rPr>
        <w:t>03</w:t>
      </w:r>
      <w:r w:rsidR="00AE63E0">
        <w:rPr>
          <w:rFonts w:ascii="Times New Roman" w:hAnsi="Times New Roman" w:cs="Times New Roman"/>
          <w:bCs/>
          <w:lang w:val="ru"/>
        </w:rPr>
        <w:t xml:space="preserve"> марта</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14:paraId="5ACF8C5C" w14:textId="77777777"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14:paraId="67488BB2" w14:textId="77777777"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14:paraId="6524298B" w14:textId="77777777"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14:paraId="375A9955" w14:textId="77777777"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E5013F">
        <w:rPr>
          <w:rFonts w:ascii="Times New Roman" w:hAnsi="Times New Roman" w:cs="Times New Roman"/>
        </w:rPr>
        <w:t>27 338 545</w:t>
      </w:r>
      <w:r w:rsidR="00FD2630">
        <w:rPr>
          <w:rFonts w:ascii="Times New Roman" w:hAnsi="Times New Roman" w:cs="Times New Roman"/>
        </w:rPr>
        <w:t xml:space="preserve"> </w:t>
      </w:r>
      <w:r w:rsidR="00EA7296" w:rsidRPr="008E052D">
        <w:rPr>
          <w:rFonts w:ascii="Times New Roman" w:hAnsi="Times New Roman" w:cs="Times New Roman"/>
        </w:rPr>
        <w:t>сом</w:t>
      </w:r>
    </w:p>
    <w:p w14:paraId="29B91192" w14:textId="77777777"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r w:rsidRPr="008E052D">
        <w:rPr>
          <w:rFonts w:ascii="Times New Roman" w:hAnsi="Times New Roman" w:cs="Times New Roman"/>
        </w:rPr>
        <w:t>Кыргызский сом</w:t>
      </w:r>
      <w:r w:rsidRPr="008E052D">
        <w:rPr>
          <w:rFonts w:ascii="Times New Roman" w:hAnsi="Times New Roman" w:cs="Times New Roman"/>
          <w:b/>
        </w:rPr>
        <w:t xml:space="preserve">  </w:t>
      </w:r>
    </w:p>
    <w:p w14:paraId="3BE3D0A7" w14:textId="77777777"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14:paraId="2DC85C81" w14:textId="77777777"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E5013F">
        <w:rPr>
          <w:rFonts w:ascii="Times New Roman" w:hAnsi="Times New Roman" w:cs="Times New Roman"/>
          <w:bCs/>
          <w:lang w:val="ru"/>
        </w:rPr>
        <w:t>0</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AE63E0">
        <w:rPr>
          <w:rFonts w:ascii="Times New Roman" w:hAnsi="Times New Roman" w:cs="Times New Roman"/>
          <w:bCs/>
          <w:lang w:val="ru"/>
        </w:rPr>
        <w:t>0</w:t>
      </w:r>
      <w:r w:rsidR="00E5013F">
        <w:rPr>
          <w:rFonts w:ascii="Times New Roman" w:hAnsi="Times New Roman" w:cs="Times New Roman"/>
          <w:bCs/>
          <w:lang w:val="ru"/>
        </w:rPr>
        <w:t>3</w:t>
      </w:r>
      <w:r w:rsidR="006138E9">
        <w:rPr>
          <w:rFonts w:ascii="Times New Roman" w:hAnsi="Times New Roman" w:cs="Times New Roman"/>
          <w:bCs/>
          <w:lang w:val="ru"/>
        </w:rPr>
        <w:t xml:space="preserve"> </w:t>
      </w:r>
      <w:r w:rsidR="00AE63E0">
        <w:rPr>
          <w:rFonts w:ascii="Times New Roman" w:hAnsi="Times New Roman" w:cs="Times New Roman"/>
          <w:bCs/>
          <w:lang w:val="ru"/>
        </w:rPr>
        <w:t>марта</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14:paraId="7A917F6D" w14:textId="77777777"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14:paraId="3AD26C23" w14:textId="77777777"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14:paraId="358B5827" w14:textId="77777777"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14:paraId="3DC1970D" w14:textId="77777777"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5013F">
        <w:rPr>
          <w:rFonts w:ascii="Times New Roman" w:hAnsi="Times New Roman" w:cs="Times New Roman"/>
          <w:lang w:val="ru"/>
        </w:rPr>
        <w:t>09</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5013F">
        <w:rPr>
          <w:rFonts w:ascii="Times New Roman" w:hAnsi="Times New Roman" w:cs="Times New Roman"/>
          <w:bCs/>
          <w:lang w:val="ru"/>
        </w:rPr>
        <w:t>03</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E5013F">
        <w:rPr>
          <w:rFonts w:ascii="Times New Roman" w:hAnsi="Times New Roman" w:cs="Times New Roman"/>
          <w:bCs/>
          <w:lang w:val="ru"/>
        </w:rPr>
        <w:t>3</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14:paraId="46CCA11E" w14:textId="77777777"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14:paraId="334DDC1C" w14:textId="77777777"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E5013F">
        <w:rPr>
          <w:rFonts w:ascii="Times New Roman" w:hAnsi="Times New Roman" w:cs="Times New Roman"/>
          <w:bCs/>
          <w:lang w:val="ru"/>
        </w:rPr>
        <w:t>0</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E7EE6">
        <w:rPr>
          <w:rFonts w:ascii="Times New Roman" w:hAnsi="Times New Roman" w:cs="Times New Roman"/>
          <w:bCs/>
          <w:sz w:val="24"/>
          <w:szCs w:val="24"/>
          <w:lang w:val="ru"/>
        </w:rPr>
        <w:t>0</w:t>
      </w:r>
      <w:r w:rsidR="00E5013F">
        <w:rPr>
          <w:rFonts w:ascii="Times New Roman" w:hAnsi="Times New Roman" w:cs="Times New Roman"/>
          <w:bCs/>
          <w:sz w:val="24"/>
          <w:szCs w:val="24"/>
          <w:lang w:val="ru"/>
        </w:rPr>
        <w:t>3</w:t>
      </w:r>
      <w:r w:rsidR="005D154A">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марта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5013F">
        <w:rPr>
          <w:rFonts w:ascii="Times New Roman" w:hAnsi="Times New Roman" w:cs="Times New Roman"/>
          <w:bCs/>
          <w:lang w:val="ru"/>
        </w:rPr>
        <w:t>0</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E5013F">
        <w:rPr>
          <w:rFonts w:ascii="Times New Roman" w:hAnsi="Times New Roman" w:cs="Times New Roman"/>
          <w:bCs/>
          <w:lang w:val="ru"/>
        </w:rPr>
        <w:t>0</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E7EE6">
        <w:rPr>
          <w:rFonts w:ascii="Times New Roman" w:hAnsi="Times New Roman" w:cs="Times New Roman"/>
          <w:bCs/>
          <w:sz w:val="24"/>
          <w:szCs w:val="24"/>
          <w:lang w:val="ru"/>
        </w:rPr>
        <w:t>0</w:t>
      </w:r>
      <w:r w:rsidR="00E5013F">
        <w:rPr>
          <w:rFonts w:ascii="Times New Roman" w:hAnsi="Times New Roman" w:cs="Times New Roman"/>
          <w:bCs/>
          <w:sz w:val="24"/>
          <w:szCs w:val="24"/>
          <w:lang w:val="ru"/>
        </w:rPr>
        <w:t>3</w:t>
      </w:r>
      <w:r w:rsidR="00002897">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марта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14:paraId="4D01DA57" w14:textId="77777777" w:rsidR="00431238" w:rsidRPr="00E51301" w:rsidRDefault="00431238" w:rsidP="00431238">
      <w:pPr>
        <w:spacing w:after="0"/>
        <w:jc w:val="both"/>
        <w:rPr>
          <w:rFonts w:ascii="Times New Roman" w:hAnsi="Times New Roman" w:cs="Times New Roman"/>
          <w:color w:val="0070C0"/>
          <w:lang w:val="ru"/>
        </w:rPr>
      </w:pPr>
    </w:p>
    <w:p w14:paraId="5B220FF9" w14:textId="77777777"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14:paraId="44CBB187" w14:textId="77777777"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14:paraId="55665B5D" w14:textId="77777777"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14:paraId="52CBD806" w14:textId="77777777"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14:paraId="712B44D4" w14:textId="77777777"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Кыргызской Республики</w:t>
      </w:r>
      <w:r w:rsidR="00B56D6F">
        <w:rPr>
          <w:rFonts w:ascii="Times New Roman" w:hAnsi="Times New Roman" w:cs="Times New Roman"/>
          <w:b/>
          <w:sz w:val="20"/>
          <w:szCs w:val="20"/>
        </w:rPr>
        <w:t>.</w:t>
      </w:r>
    </w:p>
    <w:p w14:paraId="23FC7360" w14:textId="77777777"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14:paraId="6BE4AE3D" w14:textId="77777777"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2F52E"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14:paraId="2AA8A263"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FD53C5"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37EEA"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14:paraId="67F4C0B4"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A7F77" w14:textId="77777777"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8C75A" w14:textId="77777777"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14:paraId="6814BFA0"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91A0A5"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C98F4" w14:textId="77777777"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14:paraId="2FDB5F08"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08480B"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C0D5EA" w14:textId="77777777"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14:paraId="0328DCA4"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9747A"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561322"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14:paraId="36C141E3" w14:textId="77777777"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53886" w14:textId="77777777"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764852" w14:textId="77777777"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14:paraId="2F0981F9" w14:textId="77777777"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14:paraId="1ACC0580" w14:textId="77777777"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кыргызских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14:paraId="1FFBC363" w14:textId="77777777"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14:paraId="1883762C" w14:textId="77777777"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14:paraId="06593B39" w14:textId="77777777" w:rsidR="00A50747" w:rsidRDefault="00A50747" w:rsidP="00E51301">
      <w:pPr>
        <w:jc w:val="both"/>
        <w:rPr>
          <w:rFonts w:ascii="Times New Roman" w:hAnsi="Times New Roman" w:cs="Times New Roman"/>
          <w:lang w:val="ru"/>
        </w:rPr>
      </w:pPr>
    </w:p>
    <w:p w14:paraId="2841A6E4" w14:textId="77777777"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14:paraId="79AC409B" w14:textId="77777777" w:rsidR="00E51301" w:rsidRPr="00E51301" w:rsidRDefault="00E51301" w:rsidP="00E51301">
      <w:pPr>
        <w:jc w:val="both"/>
        <w:rPr>
          <w:rFonts w:ascii="Times New Roman" w:hAnsi="Times New Roman" w:cs="Times New Roman"/>
          <w:lang w:val="ru"/>
        </w:rPr>
      </w:pPr>
    </w:p>
    <w:p w14:paraId="60377AF5" w14:textId="77777777"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14:paraId="6FC0FD16" w14:textId="77777777"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B75048F" w14:textId="77777777"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33CCFF1" w14:textId="77777777"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2F024344" w14:textId="77777777"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14:paraId="04DB6511" w14:textId="77777777"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14:paraId="6E86C614" w14:textId="77777777"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59BA32DF"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573E74D8" w14:textId="77777777"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2156886" w14:textId="77777777" w:rsidR="00AE3157" w:rsidRPr="00977F89" w:rsidRDefault="00FD2630"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b/>
                <w:kern w:val="3"/>
                <w:lang w:bidi="en-US"/>
              </w:rPr>
              <w:t>2</w:t>
            </w:r>
            <w:r w:rsidR="00E5013F">
              <w:rPr>
                <w:rFonts w:ascii="Times New Roman" w:eastAsia="Andale Sans UI" w:hAnsi="Times New Roman" w:cs="Times New Roman"/>
                <w:b/>
                <w:kern w:val="3"/>
                <w:lang w:bidi="en-US"/>
              </w:rPr>
              <w:t>7 338 545</w:t>
            </w:r>
            <w:r w:rsidR="00180E6B" w:rsidRPr="00977F89">
              <w:rPr>
                <w:rFonts w:ascii="Times New Roman" w:eastAsia="Andale Sans UI" w:hAnsi="Times New Roman" w:cs="Times New Roman"/>
                <w:b/>
                <w:kern w:val="3"/>
                <w:lang w:bidi="en-US"/>
              </w:rPr>
              <w:t xml:space="preserve"> </w:t>
            </w:r>
            <w:r w:rsidR="00AE3157" w:rsidRPr="00977F89">
              <w:rPr>
                <w:rFonts w:ascii="Times New Roman" w:eastAsia="Andale Sans UI" w:hAnsi="Times New Roman" w:cs="Times New Roman"/>
                <w:kern w:val="3"/>
                <w:lang w:bidi="en-US"/>
              </w:rPr>
              <w:t>Кыргызский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A579F4A" w14:textId="77777777"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9F48B8F" w14:textId="77777777"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369D232"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DB1956A" w14:textId="77777777"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0BDE7C3" w14:textId="77777777"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070FF08"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5A16C81B" w14:textId="77777777"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059AA287" w14:textId="77777777"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859CF27" w14:textId="77777777"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86CCC8B" w14:textId="77777777"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0EFC9A0"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18D967E0" w14:textId="77777777"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7078A80" w14:textId="77777777"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37593069" w14:textId="77777777"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73A2F2CD" w14:textId="77777777"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D498753"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00480895" w14:textId="77777777"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14:paraId="6772C55A" w14:textId="77777777"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14:paraId="390A0AC0" w14:textId="77777777"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514B47A8" w14:textId="77777777" w:rsidR="00AE3157" w:rsidRPr="00977F89" w:rsidRDefault="00E5013F"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14:paraId="5008E50D" w14:textId="77777777"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14:paraId="0E51463B" w14:textId="77777777"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14:paraId="667DDBF9" w14:textId="77777777"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14:paraId="056CC0DF"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382FCB9B"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1CA2D3AD"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2D9F4993"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14:paraId="52D648F2"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01B93CC4"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3A5CDE4E"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17C92B89"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1B97DF0B"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2C546C49"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3DCAE457"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2BA6C3CF"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37B2ACBF"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5C99FF57"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1AE59249"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7429C0A6"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00D0A11C"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5EC16BF0"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3D56BBF1"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4374E51E"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76867E32"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14:paraId="20A43D40"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57CE881B"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29485511"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56F43E2C"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73020562"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2F9573EB"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138CC6D4"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14:paraId="1AB47F4C"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198436A4"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0030F59E"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714B5F2D"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738F24B4"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557FF012"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2829C4EC"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6574582A"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3B673992"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0218689D"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7D7208F4"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1ACE6225"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7A97E667"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14:paraId="306EE9C4"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2A0AD0DB"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7BFB346D" w14:textId="77777777"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14:paraId="6F1735C0" w14:textId="77777777"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8760633" w14:textId="77777777"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12D8D1AF"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22F0E36B"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465B6D4"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5F000E6A"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2035CF34" w14:textId="77777777"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4B5AB76F"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23C0A58"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0F5421A1"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4D238302"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665D311" w14:textId="77777777"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14:paraId="6B5F303B" w14:textId="77777777"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DCA2758"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14:paraId="34F5F264" w14:textId="77777777"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14:paraId="299ADBFB" w14:textId="77777777"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14:paraId="16F77726"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5A60C7BC"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4DDB563B" w14:textId="77777777"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7287F497"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14:paraId="64BF38EB"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4ACA099"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2EA2B63C"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3335F5F0" w14:textId="77777777"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аффилированности, а также информацию об их бенефициарных владельцах. Информация о бенефициарных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3828BF5F"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14:paraId="0E42686C"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E5A5F21"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0D99CB40"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14:paraId="60171C88" w14:textId="77777777"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14:paraId="71AE75C7"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14:paraId="4CE95478"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177C21A9" w14:textId="77777777" w:rsidTr="008233F6">
        <w:tc>
          <w:tcPr>
            <w:tcW w:w="450" w:type="dxa"/>
            <w:vMerge/>
            <w:tcBorders>
              <w:left w:val="single" w:sz="4" w:space="0" w:color="000001"/>
            </w:tcBorders>
            <w:shd w:val="clear" w:color="auto" w:fill="FFFFFF"/>
            <w:tcMar>
              <w:top w:w="0" w:type="dxa"/>
              <w:left w:w="38" w:type="dxa"/>
              <w:bottom w:w="0" w:type="dxa"/>
              <w:right w:w="108" w:type="dxa"/>
            </w:tcMar>
          </w:tcPr>
          <w:p w14:paraId="5C003F2A"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14:paraId="108427B8"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14:paraId="38F4822E"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14:paraId="1732EB5E"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38BCC2D5" w14:textId="77777777"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14:paraId="1023FFD4" w14:textId="77777777"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01A1AAB" w14:textId="77777777"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выданная уполномоченным органом Кыргызской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47DE3DF" w14:textId="77777777"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C9B9C02"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1A787EE5"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C8B3182" w14:textId="77777777"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2F710AF" w14:textId="77777777"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B47D5DB" w14:textId="77777777"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E3E297"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62EE4805"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BA8C7F9" w14:textId="77777777"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50C5873" w14:textId="77777777"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5AA0813" w14:textId="77777777" w:rsidR="00AE3157" w:rsidRPr="008735D9" w:rsidRDefault="00D96751" w:rsidP="00E5013F">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ул. Тыныстанова,257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70481A4"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258F110F"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6A4DC0AE" w14:textId="77777777"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3E5BD62"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F9F4133" w14:textId="77777777"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95313E"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612A3BC5"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C8E37E6" w14:textId="77777777"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7036F62"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9D4F41E"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14:paraId="59A603EE" w14:textId="77777777"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0F1A3EA"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35261264"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C43E6C2" w14:textId="77777777"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3F8736C"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D70D2FF" w14:textId="77777777"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14:paraId="5C5B5587"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14:paraId="36ED1487"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14:paraId="40395BE1" w14:textId="77777777"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14:paraId="7386A299"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14:paraId="0F18BBF3" w14:textId="77777777"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14:paraId="42EF1033" w14:textId="77777777"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14:paraId="684D53D6" w14:textId="77777777"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14:paraId="79961460" w14:textId="77777777"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D98ACB3"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44C637BD"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09C451F" w14:textId="77777777"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561471FB"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69657B1B" w14:textId="77777777"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14:paraId="75309B3D" w14:textId="77777777"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4C06A98"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3F70E83D"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355246E" w14:textId="77777777"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4635079" w14:textId="77777777"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1131ADC" w14:textId="77777777"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r w:rsidRPr="008735D9">
              <w:rPr>
                <w:rFonts w:ascii="Times New Roman" w:hAnsi="Times New Roman" w:cs="Times New Roman"/>
                <w:bCs/>
              </w:rPr>
              <w:lastRenderedPageBreak/>
              <w:t>Кыргызской Республики. Все споры разрешаются в соответствии с законодательством Кыргызской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4FA3FDD"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14:paraId="14AE9CF1"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698A35D0" w14:textId="77777777"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63F5B9A" w14:textId="77777777"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77AA2A7D" w14:textId="77777777"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62CEDE0" w14:textId="77777777"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14:paraId="5438FF0C" w14:textId="77777777"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09C798FA" w14:textId="77777777"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494476FA" w14:textId="77777777"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Кыргызской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62952B96" w14:textId="77777777"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FB6005F" w14:textId="77777777"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14:paraId="5990766C" w14:textId="77777777"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299D5497" w14:textId="77777777"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13C2E78B" w14:textId="77777777"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14:paraId="37398C4C" w14:textId="77777777"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C8206B" w14:textId="77777777"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14:paraId="161BE700" w14:textId="77777777"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14:paraId="4779B5B4" w14:textId="77777777" w:rsidR="008E052D" w:rsidRDefault="008E052D" w:rsidP="00DC2230">
      <w:pPr>
        <w:jc w:val="right"/>
        <w:rPr>
          <w:rFonts w:ascii="Times New Roman" w:hAnsi="Times New Roman" w:cs="Times New Roman"/>
          <w:b/>
        </w:rPr>
      </w:pPr>
    </w:p>
    <w:p w14:paraId="233C97E7" w14:textId="77777777" w:rsidR="008E052D" w:rsidRDefault="008E052D" w:rsidP="00DC2230">
      <w:pPr>
        <w:jc w:val="right"/>
        <w:rPr>
          <w:rFonts w:ascii="Times New Roman" w:hAnsi="Times New Roman" w:cs="Times New Roman"/>
          <w:b/>
        </w:rPr>
      </w:pPr>
    </w:p>
    <w:p w14:paraId="669C46C4" w14:textId="77777777" w:rsidR="008E052D" w:rsidRDefault="008E052D" w:rsidP="0055031F">
      <w:pPr>
        <w:rPr>
          <w:rFonts w:ascii="Times New Roman" w:hAnsi="Times New Roman" w:cs="Times New Roman"/>
          <w:b/>
        </w:rPr>
      </w:pPr>
    </w:p>
    <w:p w14:paraId="1453C2D8" w14:textId="77777777" w:rsidR="0055031F" w:rsidRDefault="0055031F" w:rsidP="0055031F">
      <w:pPr>
        <w:rPr>
          <w:rFonts w:ascii="Times New Roman" w:hAnsi="Times New Roman" w:cs="Times New Roman"/>
          <w:b/>
        </w:rPr>
      </w:pPr>
    </w:p>
    <w:p w14:paraId="6C6692B0" w14:textId="77777777" w:rsidR="0055031F" w:rsidRDefault="0055031F" w:rsidP="0055031F">
      <w:pPr>
        <w:rPr>
          <w:rFonts w:ascii="Times New Roman" w:hAnsi="Times New Roman" w:cs="Times New Roman"/>
          <w:b/>
        </w:rPr>
      </w:pPr>
    </w:p>
    <w:p w14:paraId="361648F3" w14:textId="77777777" w:rsidR="00002897" w:rsidRDefault="00002897" w:rsidP="0055031F">
      <w:pPr>
        <w:rPr>
          <w:rFonts w:ascii="Times New Roman" w:hAnsi="Times New Roman" w:cs="Times New Roman"/>
          <w:b/>
        </w:rPr>
      </w:pPr>
    </w:p>
    <w:p w14:paraId="0FF9520B" w14:textId="77777777" w:rsidR="00002897" w:rsidRDefault="00002897" w:rsidP="0055031F">
      <w:pPr>
        <w:rPr>
          <w:rFonts w:ascii="Times New Roman" w:hAnsi="Times New Roman" w:cs="Times New Roman"/>
          <w:b/>
        </w:rPr>
      </w:pPr>
    </w:p>
    <w:p w14:paraId="6ACD3993" w14:textId="77777777" w:rsidR="00002897" w:rsidRDefault="00002897" w:rsidP="0055031F">
      <w:pPr>
        <w:rPr>
          <w:rFonts w:ascii="Times New Roman" w:hAnsi="Times New Roman" w:cs="Times New Roman"/>
          <w:b/>
        </w:rPr>
      </w:pPr>
    </w:p>
    <w:p w14:paraId="5E26A47A" w14:textId="77777777" w:rsidR="00002897" w:rsidRDefault="00002897" w:rsidP="0055031F">
      <w:pPr>
        <w:rPr>
          <w:rFonts w:ascii="Times New Roman" w:hAnsi="Times New Roman" w:cs="Times New Roman"/>
          <w:b/>
        </w:rPr>
      </w:pPr>
    </w:p>
    <w:p w14:paraId="0B80C1B4" w14:textId="77777777" w:rsidR="00002897" w:rsidRDefault="00002897" w:rsidP="0055031F">
      <w:pPr>
        <w:rPr>
          <w:rFonts w:ascii="Times New Roman" w:hAnsi="Times New Roman" w:cs="Times New Roman"/>
          <w:b/>
        </w:rPr>
      </w:pPr>
    </w:p>
    <w:p w14:paraId="6593C0A6" w14:textId="77777777" w:rsidR="00002897" w:rsidRDefault="00002897" w:rsidP="0055031F">
      <w:pPr>
        <w:rPr>
          <w:rFonts w:ascii="Times New Roman" w:hAnsi="Times New Roman" w:cs="Times New Roman"/>
          <w:b/>
        </w:rPr>
      </w:pPr>
    </w:p>
    <w:p w14:paraId="70528B3A" w14:textId="77777777" w:rsidR="00002897" w:rsidRDefault="00002897" w:rsidP="0055031F">
      <w:pPr>
        <w:rPr>
          <w:rFonts w:ascii="Times New Roman" w:hAnsi="Times New Roman" w:cs="Times New Roman"/>
          <w:b/>
        </w:rPr>
      </w:pPr>
    </w:p>
    <w:p w14:paraId="29B411A1" w14:textId="77777777" w:rsidR="00002897" w:rsidRDefault="00002897" w:rsidP="0055031F">
      <w:pPr>
        <w:rPr>
          <w:rFonts w:ascii="Times New Roman" w:hAnsi="Times New Roman" w:cs="Times New Roman"/>
          <w:b/>
        </w:rPr>
      </w:pPr>
    </w:p>
    <w:p w14:paraId="7C151424" w14:textId="77777777" w:rsidR="00002897" w:rsidRDefault="00002897" w:rsidP="0055031F">
      <w:pPr>
        <w:rPr>
          <w:rFonts w:ascii="Times New Roman" w:hAnsi="Times New Roman" w:cs="Times New Roman"/>
          <w:b/>
        </w:rPr>
      </w:pPr>
    </w:p>
    <w:p w14:paraId="4FB2B44B" w14:textId="77777777" w:rsidR="00002897" w:rsidRDefault="00002897" w:rsidP="0055031F">
      <w:pPr>
        <w:rPr>
          <w:rFonts w:ascii="Times New Roman" w:hAnsi="Times New Roman" w:cs="Times New Roman"/>
          <w:b/>
        </w:rPr>
      </w:pPr>
    </w:p>
    <w:p w14:paraId="15BB8DF8" w14:textId="77777777" w:rsidR="00002897" w:rsidRDefault="00002897" w:rsidP="0055031F">
      <w:pPr>
        <w:rPr>
          <w:rFonts w:ascii="Times New Roman" w:hAnsi="Times New Roman" w:cs="Times New Roman"/>
          <w:b/>
        </w:rPr>
      </w:pPr>
    </w:p>
    <w:p w14:paraId="57422C13" w14:textId="77777777" w:rsidR="00002897" w:rsidRDefault="00002897" w:rsidP="0055031F">
      <w:pPr>
        <w:rPr>
          <w:rFonts w:ascii="Times New Roman" w:hAnsi="Times New Roman" w:cs="Times New Roman"/>
          <w:b/>
        </w:rPr>
      </w:pPr>
    </w:p>
    <w:p w14:paraId="20A1AB99" w14:textId="77777777" w:rsidR="00DC2230" w:rsidRDefault="00DC2230" w:rsidP="00DC2230">
      <w:pPr>
        <w:jc w:val="center"/>
        <w:rPr>
          <w:rFonts w:ascii="Times New Roman" w:hAnsi="Times New Roman" w:cs="Times New Roman"/>
          <w:b/>
          <w:sz w:val="24"/>
          <w:szCs w:val="24"/>
        </w:rPr>
      </w:pPr>
    </w:p>
    <w:p w14:paraId="7540C620" w14:textId="77777777"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14:paraId="50FDA6A5" w14:textId="77777777" w:rsidR="00DC2230" w:rsidRDefault="00DC2230" w:rsidP="00DC2230">
      <w:pPr>
        <w:rPr>
          <w:rFonts w:ascii="Times New Roman" w:hAnsi="Times New Roman" w:cs="Times New Roman"/>
          <w:b/>
          <w:sz w:val="24"/>
          <w:szCs w:val="24"/>
        </w:rPr>
      </w:pPr>
    </w:p>
    <w:p w14:paraId="2DEEECDF" w14:textId="77777777"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E5013F">
        <w:rPr>
          <w:rFonts w:ascii="Times New Roman" w:hAnsi="Times New Roman" w:cs="Times New Roman"/>
        </w:rPr>
        <w:t>054</w:t>
      </w:r>
    </w:p>
    <w:p w14:paraId="4201F430" w14:textId="77777777"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 зданий» при Управлении делами президента Кыргызской Республики</w:t>
      </w:r>
    </w:p>
    <w:p w14:paraId="6001B2B9" w14:textId="77777777"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304A3">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8304A3">
        <w:rPr>
          <w:rFonts w:ascii="Times New Roman" w:hAnsi="Times New Roman" w:cs="Times New Roman"/>
          <w:lang w:val="ru"/>
        </w:rPr>
        <w:t xml:space="preserve"> </w:t>
      </w:r>
      <w:r w:rsidR="00E5013F">
        <w:rPr>
          <w:rFonts w:ascii="Times New Roman" w:hAnsi="Times New Roman" w:cs="Times New Roman"/>
          <w:lang w:val="ru"/>
        </w:rPr>
        <w:t xml:space="preserve">ул. Тыныстанова,257 </w:t>
      </w:r>
    </w:p>
    <w:p w14:paraId="3C324284" w14:textId="77777777"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14:paraId="6F2E9D96" w14:textId="77777777"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14:paraId="6A608950" w14:textId="77777777"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14:paraId="1480ABCA" w14:textId="77777777"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14:paraId="274B232D" w14:textId="77777777"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14:paraId="08913112" w14:textId="77777777"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14:paraId="45142A19" w14:textId="77777777"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14:paraId="319FE184" w14:textId="77777777"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14:paraId="5D9B5606" w14:textId="77777777"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14:paraId="2B40128D" w14:textId="77777777" w:rsidR="00B94F6B" w:rsidRDefault="00B94F6B" w:rsidP="00B94F6B">
      <w:pPr>
        <w:jc w:val="right"/>
        <w:rPr>
          <w:rFonts w:ascii="Times New Roman" w:hAnsi="Times New Roman" w:cs="Times New Roman"/>
          <w:b/>
        </w:rPr>
      </w:pPr>
    </w:p>
    <w:p w14:paraId="5414740D" w14:textId="77777777" w:rsidR="006D1300" w:rsidRDefault="006D1300" w:rsidP="00B94F6B">
      <w:pPr>
        <w:jc w:val="right"/>
        <w:rPr>
          <w:rFonts w:ascii="Times New Roman" w:hAnsi="Times New Roman" w:cs="Times New Roman"/>
          <w:b/>
        </w:rPr>
      </w:pPr>
    </w:p>
    <w:p w14:paraId="2FB505D8" w14:textId="77777777" w:rsidR="00101DD2" w:rsidRDefault="00101DD2" w:rsidP="00B94F6B">
      <w:pPr>
        <w:jc w:val="right"/>
        <w:rPr>
          <w:rFonts w:ascii="Times New Roman" w:hAnsi="Times New Roman" w:cs="Times New Roman"/>
          <w:b/>
        </w:rPr>
      </w:pPr>
    </w:p>
    <w:p w14:paraId="4EADF141" w14:textId="77777777" w:rsidR="00101DD2" w:rsidRDefault="00101DD2" w:rsidP="00B94F6B">
      <w:pPr>
        <w:jc w:val="right"/>
        <w:rPr>
          <w:rFonts w:ascii="Times New Roman" w:hAnsi="Times New Roman" w:cs="Times New Roman"/>
          <w:b/>
        </w:rPr>
      </w:pPr>
    </w:p>
    <w:p w14:paraId="020D36E4" w14:textId="77777777"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14:paraId="1445910F" w14:textId="77777777" w:rsidTr="008D4B07">
        <w:trPr>
          <w:trHeight w:val="285"/>
        </w:trPr>
        <w:tc>
          <w:tcPr>
            <w:tcW w:w="1418" w:type="dxa"/>
            <w:tcBorders>
              <w:top w:val="nil"/>
              <w:left w:val="nil"/>
              <w:bottom w:val="nil"/>
              <w:right w:val="nil"/>
            </w:tcBorders>
            <w:shd w:val="clear" w:color="auto" w:fill="auto"/>
            <w:noWrap/>
            <w:vAlign w:val="bottom"/>
          </w:tcPr>
          <w:p w14:paraId="4FFF67FF" w14:textId="77777777"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14:paraId="4BDABAC0" w14:textId="77777777"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13B2A79" w14:textId="77777777"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14:paraId="75D92BCF" w14:textId="77777777" w:rsidR="00374BD6" w:rsidRDefault="00374BD6" w:rsidP="00E87078">
      <w:pPr>
        <w:rPr>
          <w:rFonts w:ascii="Times New Roman" w:hAnsi="Times New Roman" w:cs="Times New Roman"/>
          <w:b/>
        </w:rPr>
      </w:pPr>
    </w:p>
    <w:p w14:paraId="2772ABD2" w14:textId="77777777"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16cid:durableId="1691027766">
    <w:abstractNumId w:val="4"/>
  </w:num>
  <w:num w:numId="2" w16cid:durableId="1947733853">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736785">
    <w:abstractNumId w:val="2"/>
  </w:num>
  <w:num w:numId="4" w16cid:durableId="835221946">
    <w:abstractNumId w:val="6"/>
  </w:num>
  <w:num w:numId="5" w16cid:durableId="345717439">
    <w:abstractNumId w:val="1"/>
  </w:num>
  <w:num w:numId="6" w16cid:durableId="942109015">
    <w:abstractNumId w:val="5"/>
  </w:num>
  <w:num w:numId="7" w16cid:durableId="159975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40A6B"/>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5FA9"/>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41F82F1-DB44-4D18-960E-610322CD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Марат Орозалиев</cp:lastModifiedBy>
  <cp:revision>68</cp:revision>
  <cp:lastPrinted>2022-07-25T10:11:00Z</cp:lastPrinted>
  <dcterms:created xsi:type="dcterms:W3CDTF">2022-07-25T10:10:00Z</dcterms:created>
  <dcterms:modified xsi:type="dcterms:W3CDTF">2023-03-02T09:51:00Z</dcterms:modified>
</cp:coreProperties>
</file>